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eastAsia" w:ascii="仿宋" w:hAnsi="仿宋" w:eastAsia="仿宋" w:cs="仿宋"/>
          <w:b/>
          <w:bCs w:val="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LW-2022-ZXBJ-003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关于购置皮带机滚筒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859"/>
        <w:gridCol w:w="1528"/>
        <w:gridCol w:w="866"/>
        <w:gridCol w:w="777"/>
        <w:gridCol w:w="1314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工程(项目)名称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型号/图号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交（提）货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6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9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8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1米皮带卸载滚筒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¢</w:t>
            </w: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630mm*1200mm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卸载滚筒：630*1200mm    1个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要求所供部件与霍洛湾煤矿现用皮带机部件通用，且部件与原机的接口、尺寸、材质一致，且性能不低于原机配件。</w:t>
      </w:r>
    </w:p>
    <w:p>
      <w:pPr>
        <w:pStyle w:val="9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滚筒包胶，包胶材料符合井下使用要求，提供包胶材料安标证书及阻燃报告。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numPr>
          <w:ilvl w:val="0"/>
          <w:numId w:val="0"/>
        </w:numPr>
        <w:ind w:left="630" w:leftChars="0"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供货提供产品合格证及其它相关资料。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质保期为到货后18个月或使用1年，以先发生者为准。</w:t>
      </w:r>
      <w:r>
        <w:rPr>
          <w:rFonts w:hint="eastAsia" w:ascii="仿宋" w:hAnsi="仿宋" w:eastAsia="仿宋" w:cs="仿宋"/>
          <w:bCs/>
          <w:sz w:val="32"/>
          <w:szCs w:val="32"/>
        </w:rPr>
        <w:t>（以下空白，无正文）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1134" w:right="1080" w:bottom="1134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6F7FD54B"/>
    <w:multiLevelType w:val="singleLevel"/>
    <w:tmpl w:val="6F7FD5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2D77E6A"/>
    <w:rsid w:val="048C1B90"/>
    <w:rsid w:val="04F267CF"/>
    <w:rsid w:val="0A370907"/>
    <w:rsid w:val="11560818"/>
    <w:rsid w:val="13D33DB1"/>
    <w:rsid w:val="168B1A72"/>
    <w:rsid w:val="1B915FA6"/>
    <w:rsid w:val="23851FDE"/>
    <w:rsid w:val="276265DB"/>
    <w:rsid w:val="29FF6835"/>
    <w:rsid w:val="2F543F1C"/>
    <w:rsid w:val="31CE59BB"/>
    <w:rsid w:val="32134E86"/>
    <w:rsid w:val="34F532B5"/>
    <w:rsid w:val="394C5C67"/>
    <w:rsid w:val="514813E1"/>
    <w:rsid w:val="547A66A6"/>
    <w:rsid w:val="5E893715"/>
    <w:rsid w:val="62C5556D"/>
    <w:rsid w:val="64834D3B"/>
    <w:rsid w:val="65FC5E57"/>
    <w:rsid w:val="6A4916C3"/>
    <w:rsid w:val="6F312BDD"/>
    <w:rsid w:val="78D34D9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599</Characters>
  <Lines>1</Lines>
  <Paragraphs>1</Paragraphs>
  <TotalTime>4</TotalTime>
  <ScaleCrop>false</ScaleCrop>
  <LinksUpToDate>false</LinksUpToDate>
  <CharactersWithSpaces>772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2022-11-07T03:47:42Z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19E1CEA0E76246DD8D4BEDF47D2FA561</vt:lpwstr>
  </property>
</Properties>
</file>